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66" w:rsidRDefault="00683D66" w:rsidP="00DD4A18">
      <w:pPr>
        <w:pStyle w:val="a5"/>
        <w:spacing w:before="0" w:beforeAutospacing="0" w:after="120" w:afterAutospacing="0" w:line="240" w:lineRule="exact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51370" w:rsidRDefault="00683D66" w:rsidP="00DD4A18">
      <w:pPr>
        <w:pStyle w:val="a5"/>
        <w:spacing w:before="0" w:beforeAutospacing="0" w:after="120" w:afterAutospacing="0" w:line="240" w:lineRule="exact"/>
        <w:ind w:left="1219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537DC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07169F">
        <w:rPr>
          <w:sz w:val="28"/>
          <w:szCs w:val="28"/>
        </w:rPr>
        <w:t xml:space="preserve">проведения </w:t>
      </w:r>
      <w:r w:rsidR="00DD4A18">
        <w:rPr>
          <w:sz w:val="28"/>
          <w:szCs w:val="28"/>
        </w:rPr>
        <w:br/>
      </w:r>
      <w:r w:rsidRPr="0007169F">
        <w:rPr>
          <w:sz w:val="28"/>
          <w:szCs w:val="28"/>
        </w:rPr>
        <w:t xml:space="preserve">итогового </w:t>
      </w:r>
      <w:r>
        <w:rPr>
          <w:sz w:val="28"/>
          <w:szCs w:val="28"/>
        </w:rPr>
        <w:t xml:space="preserve">собеседования </w:t>
      </w:r>
      <w:r w:rsidR="00DD4A18">
        <w:rPr>
          <w:sz w:val="28"/>
          <w:szCs w:val="28"/>
        </w:rPr>
        <w:br/>
      </w:r>
      <w:r>
        <w:rPr>
          <w:sz w:val="28"/>
          <w:szCs w:val="28"/>
        </w:rPr>
        <w:t>по русскому языку</w:t>
      </w:r>
      <w:r w:rsidRPr="0007169F">
        <w:rPr>
          <w:sz w:val="28"/>
          <w:szCs w:val="28"/>
        </w:rPr>
        <w:t xml:space="preserve"> в</w:t>
      </w:r>
      <w:r w:rsidR="009537DC">
        <w:rPr>
          <w:sz w:val="28"/>
          <w:szCs w:val="28"/>
        </w:rPr>
        <w:t> </w:t>
      </w:r>
      <w:r w:rsidRPr="0007169F">
        <w:rPr>
          <w:sz w:val="28"/>
          <w:szCs w:val="28"/>
        </w:rPr>
        <w:t>20</w:t>
      </w:r>
      <w:r w:rsidR="00823403">
        <w:rPr>
          <w:sz w:val="28"/>
          <w:szCs w:val="28"/>
        </w:rPr>
        <w:t>2</w:t>
      </w:r>
      <w:r w:rsidR="00346261">
        <w:rPr>
          <w:sz w:val="28"/>
          <w:szCs w:val="28"/>
        </w:rPr>
        <w:t>5</w:t>
      </w:r>
      <w:r w:rsidRPr="0007169F">
        <w:rPr>
          <w:sz w:val="28"/>
          <w:szCs w:val="28"/>
        </w:rPr>
        <w:t>/20</w:t>
      </w:r>
      <w:r w:rsidRPr="00B51538">
        <w:rPr>
          <w:sz w:val="28"/>
          <w:szCs w:val="28"/>
        </w:rPr>
        <w:t>2</w:t>
      </w:r>
      <w:r w:rsidR="00346261">
        <w:rPr>
          <w:sz w:val="28"/>
          <w:szCs w:val="28"/>
        </w:rPr>
        <w:t>6</w:t>
      </w:r>
      <w:r w:rsidRPr="0007169F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> </w:t>
      </w:r>
      <w:r w:rsidRPr="0007169F">
        <w:rPr>
          <w:sz w:val="28"/>
          <w:szCs w:val="28"/>
        </w:rPr>
        <w:t xml:space="preserve">году </w:t>
      </w:r>
      <w:r w:rsidR="009537DC">
        <w:rPr>
          <w:sz w:val="28"/>
          <w:szCs w:val="28"/>
        </w:rPr>
        <w:br/>
      </w:r>
      <w:r w:rsidR="00851370">
        <w:rPr>
          <w:sz w:val="28"/>
          <w:szCs w:val="28"/>
        </w:rPr>
        <w:t xml:space="preserve">Хабаровского края </w:t>
      </w:r>
    </w:p>
    <w:p w:rsidR="00851370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pStyle w:val="a5"/>
        <w:spacing w:before="0" w:beforeAutospacing="0" w:after="0" w:afterAutospacing="0"/>
        <w:ind w:left="11057" w:right="-31"/>
        <w:jc w:val="both"/>
        <w:rPr>
          <w:sz w:val="28"/>
          <w:szCs w:val="28"/>
        </w:rPr>
      </w:pPr>
    </w:p>
    <w:p w:rsidR="00851370" w:rsidRPr="0007169F" w:rsidRDefault="00851370" w:rsidP="00851370">
      <w:pPr>
        <w:pStyle w:val="a5"/>
        <w:spacing w:before="0" w:beforeAutospacing="0" w:after="0" w:afterAutospacing="0"/>
        <w:ind w:left="11057"/>
        <w:jc w:val="both"/>
        <w:rPr>
          <w:sz w:val="28"/>
          <w:szCs w:val="28"/>
        </w:rPr>
      </w:pPr>
    </w:p>
    <w:p w:rsidR="00851370" w:rsidRDefault="00851370" w:rsidP="00851370">
      <w:pPr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3D66">
        <w:rPr>
          <w:rFonts w:ascii="Times New Roman" w:hAnsi="Times New Roman" w:cs="Times New Roman"/>
          <w:sz w:val="28"/>
          <w:szCs w:val="28"/>
        </w:rPr>
        <w:t xml:space="preserve">ЕРЕЧЕНЬ </w:t>
      </w:r>
    </w:p>
    <w:p w:rsidR="00EA4634" w:rsidRDefault="00EA4634" w:rsidP="00F72626">
      <w:pPr>
        <w:pStyle w:val="a5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683D66">
        <w:rPr>
          <w:sz w:val="28"/>
          <w:szCs w:val="28"/>
        </w:rPr>
        <w:t>категорий участников, претендующих на уменьшение минимального количества баллов, необходимого для получения "зачета"</w:t>
      </w:r>
    </w:p>
    <w:p w:rsidR="00EA4634" w:rsidRDefault="00EA4634" w:rsidP="00EA4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A4DE3" w:rsidRPr="007D67B3" w:rsidRDefault="00FA4DE3" w:rsidP="00EA4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13"/>
        <w:gridCol w:w="1914"/>
        <w:gridCol w:w="1914"/>
        <w:gridCol w:w="1914"/>
        <w:gridCol w:w="1701"/>
        <w:gridCol w:w="1701"/>
      </w:tblGrid>
      <w:tr w:rsidR="00EA4634" w:rsidRPr="005B6682" w:rsidTr="00870500">
        <w:trPr>
          <w:trHeight w:val="20"/>
          <w:tblHeader/>
        </w:trPr>
        <w:tc>
          <w:tcPr>
            <w:tcW w:w="562" w:type="dxa"/>
            <w:vMerge w:val="restart"/>
            <w:vAlign w:val="center"/>
          </w:tcPr>
          <w:bookmarkEnd w:id="0"/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6682">
              <w:rPr>
                <w:rFonts w:ascii="Times New Roman" w:hAnsi="Times New Roman"/>
                <w:sz w:val="24"/>
                <w:szCs w:val="24"/>
              </w:rPr>
              <w:t>участников</w:t>
            </w:r>
          </w:p>
        </w:tc>
        <w:tc>
          <w:tcPr>
            <w:tcW w:w="1984" w:type="dxa"/>
            <w:vMerge w:val="restart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Форма проведения </w:t>
            </w:r>
            <w:r w:rsidR="00564282">
              <w:rPr>
                <w:rFonts w:ascii="Times New Roman" w:hAnsi="Times New Roman"/>
                <w:sz w:val="24"/>
                <w:szCs w:val="24"/>
              </w:rPr>
              <w:t>итогового собеседования</w:t>
            </w:r>
            <w:r w:rsidR="009727F3">
              <w:rPr>
                <w:rFonts w:ascii="Times New Roman" w:hAnsi="Times New Roman"/>
                <w:sz w:val="24"/>
                <w:szCs w:val="24"/>
              </w:rPr>
              <w:t xml:space="preserve"> (далее – ИС)</w:t>
            </w:r>
          </w:p>
        </w:tc>
        <w:tc>
          <w:tcPr>
            <w:tcW w:w="7655" w:type="dxa"/>
            <w:gridSpan w:val="4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Задания, которые могут быть выполне</w:t>
            </w:r>
            <w:r w:rsidR="00B24F5F">
              <w:rPr>
                <w:rFonts w:ascii="Times New Roman" w:hAnsi="Times New Roman"/>
                <w:sz w:val="24"/>
                <w:szCs w:val="24"/>
              </w:rPr>
              <w:t>ны участниками в зависимости от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категории, особенности участия</w:t>
            </w:r>
          </w:p>
        </w:tc>
        <w:tc>
          <w:tcPr>
            <w:tcW w:w="1701" w:type="dxa"/>
            <w:vMerge w:val="restart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ритерии, по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которым может проводиться оценивание (в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24F5F">
              <w:rPr>
                <w:rFonts w:ascii="Times New Roman" w:hAnsi="Times New Roman"/>
                <w:sz w:val="24"/>
                <w:szCs w:val="24"/>
              </w:rPr>
              <w:t>скобках максимальн</w:t>
            </w:r>
            <w:r w:rsidR="00B24F5F" w:rsidRPr="00321310">
              <w:rPr>
                <w:rFonts w:ascii="Times New Roman" w:hAnsi="Times New Roman"/>
                <w:spacing w:val="-20"/>
                <w:sz w:val="24"/>
                <w:szCs w:val="24"/>
              </w:rPr>
              <w:t>ый</w:t>
            </w:r>
            <w:r w:rsidR="00B24F5F">
              <w:rPr>
                <w:rFonts w:ascii="Times New Roman" w:hAnsi="Times New Roman"/>
                <w:sz w:val="24"/>
                <w:szCs w:val="24"/>
              </w:rPr>
              <w:t xml:space="preserve"> балл по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критерию)</w:t>
            </w:r>
          </w:p>
        </w:tc>
        <w:tc>
          <w:tcPr>
            <w:tcW w:w="1701" w:type="dxa"/>
            <w:vMerge w:val="restart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Минимальное кол</w:t>
            </w:r>
            <w:r w:rsidR="00483656">
              <w:rPr>
                <w:rFonts w:ascii="Times New Roman" w:hAnsi="Times New Roman"/>
                <w:sz w:val="24"/>
                <w:szCs w:val="24"/>
              </w:rPr>
              <w:t>ичество баллов, необходимое для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получен</w:t>
            </w:r>
            <w:r w:rsidRPr="00321310">
              <w:rPr>
                <w:rFonts w:ascii="Times New Roman" w:hAnsi="Times New Roman"/>
                <w:spacing w:val="-20"/>
                <w:sz w:val="24"/>
                <w:szCs w:val="24"/>
              </w:rPr>
              <w:t>ия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 зачета</w:t>
            </w:r>
          </w:p>
        </w:tc>
      </w:tr>
      <w:tr w:rsidR="00EA4634" w:rsidRPr="005B6682" w:rsidTr="00870500">
        <w:trPr>
          <w:cantSplit/>
          <w:trHeight w:val="1134"/>
          <w:tblHeader/>
        </w:trPr>
        <w:tc>
          <w:tcPr>
            <w:tcW w:w="562" w:type="dxa"/>
            <w:vMerge/>
          </w:tcPr>
          <w:p w:rsidR="00EA4634" w:rsidRPr="005B6682" w:rsidRDefault="00EA4634" w:rsidP="00DD4A18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A4634" w:rsidRPr="005B6682" w:rsidRDefault="00EA4634" w:rsidP="00DD4A18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4634" w:rsidRPr="005B6682" w:rsidRDefault="00EA4634" w:rsidP="00DD4A18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I. Чтение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B6682">
              <w:rPr>
                <w:rFonts w:ascii="Times New Roman" w:hAnsi="Times New Roman"/>
                <w:sz w:val="24"/>
                <w:szCs w:val="24"/>
              </w:rPr>
              <w:t>текста</w:t>
            </w:r>
            <w:r w:rsidR="00FC7409">
              <w:rPr>
                <w:rFonts w:ascii="Times New Roman" w:hAnsi="Times New Roman"/>
                <w:sz w:val="24"/>
                <w:szCs w:val="24"/>
              </w:rPr>
              <w:t xml:space="preserve"> вслух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II. П</w:t>
            </w:r>
            <w:r w:rsidR="00FC7409">
              <w:rPr>
                <w:rFonts w:ascii="Times New Roman" w:hAnsi="Times New Roman"/>
                <w:sz w:val="24"/>
                <w:szCs w:val="24"/>
              </w:rPr>
              <w:t>одробный п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ересказ текста</w:t>
            </w:r>
            <w:r w:rsidR="00FC7409">
              <w:rPr>
                <w:rFonts w:ascii="Times New Roman" w:hAnsi="Times New Roman"/>
                <w:sz w:val="24"/>
                <w:szCs w:val="24"/>
              </w:rPr>
              <w:t xml:space="preserve"> с включением приведенного высказывания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III. Монологическ</w:t>
            </w:r>
            <w:r w:rsidRPr="00B24F5F">
              <w:rPr>
                <w:rFonts w:ascii="Times New Roman" w:hAnsi="Times New Roman"/>
                <w:spacing w:val="-20"/>
                <w:sz w:val="24"/>
                <w:szCs w:val="24"/>
              </w:rPr>
              <w:t>ое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IV. </w:t>
            </w:r>
            <w:r w:rsidR="00B24F5F"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512058">
              <w:rPr>
                <w:rFonts w:ascii="Times New Roman" w:hAnsi="Times New Roman"/>
                <w:sz w:val="24"/>
                <w:szCs w:val="24"/>
              </w:rPr>
              <w:t>д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иалог</w:t>
            </w:r>
            <w:r w:rsidR="0051205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4634" w:rsidRPr="005B6682" w:rsidRDefault="00EA4634" w:rsidP="002507FD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634" w:rsidRPr="005B6682" w:rsidRDefault="00EA4634" w:rsidP="00EA4634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984"/>
        <w:gridCol w:w="1913"/>
        <w:gridCol w:w="1914"/>
        <w:gridCol w:w="1914"/>
        <w:gridCol w:w="1914"/>
        <w:gridCol w:w="1701"/>
        <w:gridCol w:w="1701"/>
      </w:tblGrid>
      <w:tr w:rsidR="00EA4634" w:rsidRPr="005B6682" w:rsidTr="00DD4A18">
        <w:trPr>
          <w:cantSplit/>
          <w:trHeight w:val="20"/>
          <w:tblHeader/>
        </w:trPr>
        <w:tc>
          <w:tcPr>
            <w:tcW w:w="562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A4634" w:rsidRPr="005B6682" w:rsidRDefault="00EA4634" w:rsidP="00DD4A18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EA4634" w:rsidRPr="005B6682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Глухие, позднооглохшие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владеющие </w:t>
            </w:r>
            <w:proofErr w:type="spellStart"/>
            <w:r w:rsidRPr="005B6682">
              <w:rPr>
                <w:rFonts w:ascii="Times New Roman" w:hAnsi="Times New Roman"/>
                <w:sz w:val="24"/>
                <w:szCs w:val="24"/>
              </w:rPr>
              <w:t>сурдопереводом</w:t>
            </w:r>
            <w:proofErr w:type="spellEnd"/>
          </w:p>
        </w:tc>
        <w:tc>
          <w:tcPr>
            <w:tcW w:w="1984" w:type="dxa"/>
          </w:tcPr>
          <w:p w:rsidR="00EA4634" w:rsidRPr="005B6682" w:rsidRDefault="00C9549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стная (помощь ассистента-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</w:t>
            </w:r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рдопер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е</w:t>
            </w:r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во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дчик</w:t>
            </w:r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а</w:t>
            </w:r>
            <w:proofErr w:type="spellEnd"/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EA4634" w:rsidRPr="005B6682" w:rsidRDefault="00C9549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ыдать текст для са</w:t>
            </w:r>
            <w:r w:rsidR="00EA4634" w:rsidRPr="000D315F">
              <w:rPr>
                <w:rFonts w:ascii="Times New Roman" w:hAnsi="Times New Roman"/>
                <w:spacing w:val="-20"/>
                <w:sz w:val="24"/>
                <w:szCs w:val="24"/>
              </w:rPr>
              <w:t>мостоятел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ьного прочтени</w:t>
            </w:r>
            <w:r w:rsidR="000D315F">
              <w:rPr>
                <w:rFonts w:ascii="Times New Roman" w:hAnsi="Times New Roman"/>
                <w:sz w:val="24"/>
                <w:szCs w:val="24"/>
              </w:rPr>
              <w:t>я без оценивания по </w:t>
            </w:r>
            <w:r w:rsidR="00321310">
              <w:rPr>
                <w:rFonts w:ascii="Times New Roman" w:hAnsi="Times New Roman"/>
                <w:sz w:val="24"/>
                <w:szCs w:val="24"/>
              </w:rPr>
              <w:t>критериям к 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заданию № 1</w:t>
            </w:r>
          </w:p>
        </w:tc>
        <w:tc>
          <w:tcPr>
            <w:tcW w:w="1914" w:type="dxa"/>
          </w:tcPr>
          <w:p w:rsidR="00EA4634" w:rsidRPr="005B6682" w:rsidRDefault="00F25F3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подробный пересказ текста с </w:t>
            </w:r>
            <w:r w:rsidRPr="00F25F38">
              <w:rPr>
                <w:rFonts w:ascii="Times New Roman" w:hAnsi="Times New Roman"/>
                <w:sz w:val="24"/>
                <w:szCs w:val="24"/>
              </w:rPr>
              <w:t xml:space="preserve">включением приведенного высказывания 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4634" w:rsidRPr="005B6682" w:rsidRDefault="00C9549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онологическое высказывание 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EA4634" w:rsidRPr="005B6682" w:rsidRDefault="009727F3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C95492">
              <w:rPr>
                <w:rFonts w:ascii="Times New Roman" w:hAnsi="Times New Roman"/>
                <w:sz w:val="24"/>
                <w:szCs w:val="24"/>
              </w:rPr>
              <w:t>д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иалог</w:t>
            </w:r>
            <w:r w:rsidR="00431C8E">
              <w:rPr>
                <w:rFonts w:ascii="Times New Roman" w:hAnsi="Times New Roman"/>
                <w:sz w:val="24"/>
                <w:szCs w:val="24"/>
              </w:rPr>
              <w:t>е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 (посредством </w:t>
            </w:r>
            <w:proofErr w:type="spellStart"/>
            <w:r w:rsidR="00EA4634" w:rsidRPr="005B6682">
              <w:rPr>
                <w:rFonts w:ascii="Times New Roman" w:hAnsi="Times New Roman"/>
                <w:sz w:val="24"/>
                <w:szCs w:val="24"/>
              </w:rPr>
              <w:t>сурдоперевода</w:t>
            </w:r>
            <w:proofErr w:type="spellEnd"/>
            <w:r w:rsidR="00EA4634" w:rsidRPr="005B66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431C8E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C8E">
              <w:rPr>
                <w:rFonts w:ascii="Times New Roman" w:hAnsi="Times New Roman"/>
                <w:sz w:val="24"/>
                <w:szCs w:val="24"/>
              </w:rPr>
              <w:t xml:space="preserve">П1(2), </w:t>
            </w:r>
            <w:r w:rsidR="00EA21EB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431C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</w:tcPr>
          <w:p w:rsidR="00EA4634" w:rsidRPr="005B6682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Глухие, позднооглохшие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 не владеющие </w:t>
            </w:r>
            <w:proofErr w:type="spellStart"/>
            <w:r w:rsidRPr="005B6682">
              <w:rPr>
                <w:rFonts w:ascii="Times New Roman" w:hAnsi="Times New Roman"/>
                <w:sz w:val="24"/>
                <w:szCs w:val="24"/>
              </w:rPr>
              <w:t>сурдопереводом</w:t>
            </w:r>
            <w:proofErr w:type="spellEnd"/>
          </w:p>
        </w:tc>
        <w:tc>
          <w:tcPr>
            <w:tcW w:w="1984" w:type="dxa"/>
          </w:tcPr>
          <w:p w:rsidR="00EA4634" w:rsidRPr="005B668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исьменная</w:t>
            </w:r>
          </w:p>
        </w:tc>
        <w:tc>
          <w:tcPr>
            <w:tcW w:w="1913" w:type="dxa"/>
          </w:tcPr>
          <w:p w:rsidR="00EA4634" w:rsidRPr="005B6682" w:rsidRDefault="000D315F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ыдать текст для са</w:t>
            </w:r>
            <w:r w:rsidRPr="000D315F">
              <w:rPr>
                <w:rFonts w:ascii="Times New Roman" w:hAnsi="Times New Roman"/>
                <w:spacing w:val="-20"/>
                <w:sz w:val="24"/>
                <w:szCs w:val="24"/>
              </w:rPr>
              <w:t>мостоятел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ьного прочтени</w:t>
            </w:r>
            <w:r>
              <w:rPr>
                <w:rFonts w:ascii="Times New Roman" w:hAnsi="Times New Roman"/>
                <w:sz w:val="24"/>
                <w:szCs w:val="24"/>
              </w:rPr>
              <w:t>я без оценивания по критериям к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заданию № 1</w:t>
            </w:r>
          </w:p>
        </w:tc>
        <w:tc>
          <w:tcPr>
            <w:tcW w:w="1914" w:type="dxa"/>
          </w:tcPr>
          <w:p w:rsidR="00EA4634" w:rsidRPr="005B6682" w:rsidRDefault="00FF79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94D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</w:t>
            </w:r>
            <w:r w:rsidR="009727F3">
              <w:rPr>
                <w:rFonts w:ascii="Times New Roman" w:hAnsi="Times New Roman"/>
                <w:sz w:val="24"/>
                <w:szCs w:val="24"/>
              </w:rPr>
              <w:t>ием приведенного высказывания в </w:t>
            </w:r>
            <w:r w:rsidRPr="00FF794D">
              <w:rPr>
                <w:rFonts w:ascii="Times New Roman" w:hAnsi="Times New Roman"/>
                <w:sz w:val="24"/>
                <w:szCs w:val="24"/>
              </w:rPr>
              <w:t>письменной форме</w:t>
            </w:r>
          </w:p>
        </w:tc>
        <w:tc>
          <w:tcPr>
            <w:tcW w:w="1914" w:type="dxa"/>
          </w:tcPr>
          <w:p w:rsidR="00EA4634" w:rsidRPr="005B6682" w:rsidRDefault="009727F3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монологическое высказывание в </w:t>
            </w:r>
            <w:r w:rsidR="007A043E" w:rsidRPr="007A043E">
              <w:rPr>
                <w:rFonts w:ascii="Times New Roman" w:hAnsi="Times New Roman"/>
                <w:sz w:val="24"/>
                <w:szCs w:val="24"/>
              </w:rPr>
              <w:t>письменной форме</w:t>
            </w:r>
          </w:p>
        </w:tc>
        <w:tc>
          <w:tcPr>
            <w:tcW w:w="1914" w:type="dxa"/>
          </w:tcPr>
          <w:p w:rsidR="00EA4634" w:rsidRPr="005B6682" w:rsidRDefault="009727F3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диалоге в </w:t>
            </w:r>
            <w:r w:rsidR="000713AD" w:rsidRPr="000713AD">
              <w:rPr>
                <w:rFonts w:ascii="Times New Roman" w:hAnsi="Times New Roman"/>
                <w:sz w:val="24"/>
                <w:szCs w:val="24"/>
              </w:rPr>
              <w:t>письменной форме, допускается использование участником ИС карточки собеседника для формулирова</w:t>
            </w:r>
            <w:r w:rsidR="000713AD" w:rsidRPr="00CE5A82">
              <w:rPr>
                <w:rFonts w:ascii="Times New Roman" w:hAnsi="Times New Roman"/>
                <w:spacing w:val="-20"/>
                <w:sz w:val="24"/>
                <w:szCs w:val="24"/>
              </w:rPr>
              <w:t>ния</w:t>
            </w:r>
            <w:r w:rsidR="00CE5A82">
              <w:rPr>
                <w:rFonts w:ascii="Times New Roman" w:hAnsi="Times New Roman"/>
                <w:sz w:val="24"/>
                <w:szCs w:val="24"/>
              </w:rPr>
              <w:t xml:space="preserve"> письменных ответов на </w:t>
            </w:r>
            <w:r w:rsidR="000713AD" w:rsidRPr="000713AD">
              <w:rPr>
                <w:rFonts w:ascii="Times New Roman" w:hAnsi="Times New Roman"/>
                <w:sz w:val="24"/>
                <w:szCs w:val="24"/>
              </w:rPr>
              <w:t>вопросы диалога</w:t>
            </w:r>
          </w:p>
        </w:tc>
        <w:tc>
          <w:tcPr>
            <w:tcW w:w="1701" w:type="dxa"/>
          </w:tcPr>
          <w:p w:rsidR="00EA4634" w:rsidRPr="005B6682" w:rsidRDefault="000713A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AD">
              <w:rPr>
                <w:rFonts w:ascii="Times New Roman" w:hAnsi="Times New Roman"/>
                <w:sz w:val="24"/>
                <w:szCs w:val="24"/>
              </w:rPr>
              <w:t xml:space="preserve">П1(2), </w:t>
            </w:r>
            <w:r w:rsidR="00EA21EB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0713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EA4634" w:rsidRPr="005B6682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C2FC3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</w:p>
        </w:tc>
        <w:tc>
          <w:tcPr>
            <w:tcW w:w="1984" w:type="dxa"/>
          </w:tcPr>
          <w:p w:rsidR="00EA4634" w:rsidRPr="005B668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 xml:space="preserve">стная 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r w:rsidR="00BB0FEB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CE5A82">
              <w:rPr>
                <w:rFonts w:ascii="Times New Roman" w:hAnsi="Times New Roman"/>
                <w:sz w:val="24"/>
                <w:szCs w:val="24"/>
              </w:rPr>
              <w:t xml:space="preserve"> с помощью ассистента-</w:t>
            </w:r>
            <w:proofErr w:type="spellStart"/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сурдо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перев</w:t>
            </w:r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од</w:t>
            </w:r>
            <w:r w:rsidR="00EA4634" w:rsidRPr="005B6682">
              <w:rPr>
                <w:rFonts w:ascii="Times New Roman" w:hAnsi="Times New Roman"/>
                <w:sz w:val="24"/>
                <w:szCs w:val="24"/>
              </w:rPr>
              <w:t>ч</w:t>
            </w:r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ика</w:t>
            </w:r>
            <w:proofErr w:type="spellEnd"/>
            <w:r w:rsidR="00EA4634" w:rsidRPr="0055627D">
              <w:rPr>
                <w:rFonts w:ascii="Times New Roman" w:hAnsi="Times New Roman"/>
                <w:spacing w:val="-20"/>
                <w:sz w:val="24"/>
                <w:szCs w:val="24"/>
              </w:rPr>
              <w:t>)</w:t>
            </w:r>
          </w:p>
        </w:tc>
        <w:tc>
          <w:tcPr>
            <w:tcW w:w="1913" w:type="dxa"/>
          </w:tcPr>
          <w:p w:rsidR="00EA4634" w:rsidRPr="008F6700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00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EA4634" w:rsidRPr="008F6700">
              <w:rPr>
                <w:rFonts w:ascii="Times New Roman" w:hAnsi="Times New Roman"/>
                <w:sz w:val="24"/>
                <w:szCs w:val="24"/>
              </w:rPr>
              <w:t xml:space="preserve">текста про себя </w:t>
            </w:r>
            <w:r w:rsidR="000C0CC5">
              <w:rPr>
                <w:rFonts w:ascii="Times New Roman" w:hAnsi="Times New Roman"/>
                <w:sz w:val="24"/>
                <w:szCs w:val="24"/>
              </w:rPr>
              <w:t>или</w:t>
            </w:r>
            <w:r w:rsidR="00EA4634" w:rsidRPr="008F6700">
              <w:rPr>
                <w:rFonts w:ascii="Times New Roman" w:hAnsi="Times New Roman"/>
                <w:sz w:val="24"/>
                <w:szCs w:val="24"/>
              </w:rPr>
              <w:t xml:space="preserve"> вслух</w:t>
            </w:r>
            <w:r w:rsidR="000C0CC5">
              <w:rPr>
                <w:rFonts w:ascii="Times New Roman" w:hAnsi="Times New Roman"/>
                <w:sz w:val="24"/>
                <w:szCs w:val="24"/>
              </w:rPr>
              <w:t xml:space="preserve"> (без оценивания)</w:t>
            </w:r>
          </w:p>
        </w:tc>
        <w:tc>
          <w:tcPr>
            <w:tcW w:w="1914" w:type="dxa"/>
          </w:tcPr>
          <w:p w:rsidR="00EA4634" w:rsidRPr="005B6682" w:rsidRDefault="00AE5CE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CEB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5B668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5B6682" w:rsidRDefault="00D2206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0916BF" w:rsidRPr="000916BF">
              <w:rPr>
                <w:rFonts w:ascii="Times New Roman" w:hAnsi="Times New Roman"/>
                <w:sz w:val="24"/>
                <w:szCs w:val="24"/>
              </w:rPr>
              <w:t>диалоге; допускается использование участником ИС карточки собеседника для устных ответов на вопросы диалога</w:t>
            </w:r>
          </w:p>
        </w:tc>
        <w:tc>
          <w:tcPr>
            <w:tcW w:w="1701" w:type="dxa"/>
          </w:tcPr>
          <w:p w:rsidR="00EA4634" w:rsidRPr="005B6682" w:rsidRDefault="000916BF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BF">
              <w:rPr>
                <w:rFonts w:ascii="Times New Roman" w:hAnsi="Times New Roman"/>
                <w:sz w:val="24"/>
                <w:szCs w:val="24"/>
              </w:rPr>
              <w:t>П1(2), П2(1), П3(1), М1(2), М2(1), Д1(</w:t>
            </w:r>
            <w:r w:rsidR="00EA21EB">
              <w:rPr>
                <w:rFonts w:ascii="Times New Roman" w:hAnsi="Times New Roman"/>
                <w:sz w:val="24"/>
                <w:szCs w:val="24"/>
              </w:rPr>
              <w:t>3</w:t>
            </w:r>
            <w:r w:rsidRPr="000916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5B668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EA4634" w:rsidRPr="00E159C7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Слепые, </w:t>
            </w:r>
            <w:proofErr w:type="spellStart"/>
            <w:r w:rsidRPr="00E159C7">
              <w:rPr>
                <w:rFonts w:ascii="Times New Roman" w:hAnsi="Times New Roman"/>
                <w:sz w:val="24"/>
                <w:szCs w:val="24"/>
              </w:rPr>
              <w:t>поздноослепшие</w:t>
            </w:r>
            <w:proofErr w:type="spellEnd"/>
            <w:r w:rsidRPr="00E159C7">
              <w:rPr>
                <w:rFonts w:ascii="Times New Roman" w:hAnsi="Times New Roman"/>
                <w:sz w:val="24"/>
                <w:szCs w:val="24"/>
              </w:rPr>
              <w:t>, владеющие шрифтом Брайля</w:t>
            </w:r>
          </w:p>
        </w:tc>
        <w:tc>
          <w:tcPr>
            <w:tcW w:w="1984" w:type="dxa"/>
          </w:tcPr>
          <w:p w:rsidR="00EA4634" w:rsidRPr="00E159C7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E159C7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текста про себя + вслух</w:t>
            </w:r>
          </w:p>
        </w:tc>
        <w:tc>
          <w:tcPr>
            <w:tcW w:w="1914" w:type="dxa"/>
          </w:tcPr>
          <w:p w:rsidR="00EA4634" w:rsidRPr="00E159C7" w:rsidRDefault="009525D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E159C7" w:rsidRDefault="007C302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E159C7" w:rsidRDefault="00D2206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7C3020" w:rsidRPr="00E159C7">
              <w:rPr>
                <w:rFonts w:ascii="Times New Roman" w:hAnsi="Times New Roman"/>
                <w:sz w:val="24"/>
                <w:szCs w:val="24"/>
              </w:rPr>
              <w:t>диалоге</w:t>
            </w:r>
          </w:p>
        </w:tc>
        <w:tc>
          <w:tcPr>
            <w:tcW w:w="1701" w:type="dxa"/>
          </w:tcPr>
          <w:p w:rsidR="00EA4634" w:rsidRPr="00E159C7" w:rsidRDefault="00C91A1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Ч(1), Ч3(1), П1(2), П2(1), П3(1), М1(2), М2(1), Д1(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3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), Р</w:t>
            </w:r>
            <w:r w:rsidR="00FF31EE">
              <w:rPr>
                <w:rFonts w:ascii="Times New Roman" w:hAnsi="Times New Roman"/>
                <w:sz w:val="24"/>
                <w:szCs w:val="24"/>
              </w:rPr>
              <w:t>1(2), Р2(2), Р3(2), Р4(1)</w:t>
            </w:r>
          </w:p>
        </w:tc>
        <w:tc>
          <w:tcPr>
            <w:tcW w:w="1701" w:type="dxa"/>
          </w:tcPr>
          <w:p w:rsidR="00EA4634" w:rsidRPr="00E159C7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A4634" w:rsidRPr="00E159C7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Слепые, </w:t>
            </w:r>
            <w:proofErr w:type="spellStart"/>
            <w:r w:rsidRPr="00E159C7">
              <w:rPr>
                <w:rFonts w:ascii="Times New Roman" w:hAnsi="Times New Roman"/>
                <w:sz w:val="24"/>
                <w:szCs w:val="24"/>
              </w:rPr>
              <w:t>поздноослепшие</w:t>
            </w:r>
            <w:proofErr w:type="spellEnd"/>
            <w:r w:rsidRPr="00E159C7">
              <w:rPr>
                <w:rFonts w:ascii="Times New Roman" w:hAnsi="Times New Roman"/>
                <w:sz w:val="24"/>
                <w:szCs w:val="24"/>
              </w:rPr>
              <w:t>, не владеющие шрифтом Брайля</w:t>
            </w:r>
          </w:p>
        </w:tc>
        <w:tc>
          <w:tcPr>
            <w:tcW w:w="1984" w:type="dxa"/>
          </w:tcPr>
          <w:p w:rsidR="00EA4634" w:rsidRPr="00E159C7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E159C7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участвуют в</w:t>
            </w:r>
            <w:r w:rsidR="00D22060">
              <w:rPr>
                <w:rFonts w:ascii="Times New Roman" w:hAnsi="Times New Roman"/>
                <w:sz w:val="24"/>
                <w:szCs w:val="24"/>
              </w:rPr>
              <w:t> 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выполнении задания</w:t>
            </w:r>
          </w:p>
        </w:tc>
        <w:tc>
          <w:tcPr>
            <w:tcW w:w="1914" w:type="dxa"/>
          </w:tcPr>
          <w:p w:rsidR="00EA4634" w:rsidRPr="00E159C7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D22060">
              <w:rPr>
                <w:rFonts w:ascii="Times New Roman" w:hAnsi="Times New Roman"/>
                <w:sz w:val="24"/>
                <w:szCs w:val="24"/>
              </w:rPr>
              <w:t>участвуют в 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выполнении задания</w:t>
            </w:r>
          </w:p>
        </w:tc>
        <w:tc>
          <w:tcPr>
            <w:tcW w:w="1914" w:type="dxa"/>
          </w:tcPr>
          <w:p w:rsidR="00EA4634" w:rsidRPr="00E159C7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E159C7" w:rsidRDefault="007C302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D22060">
              <w:rPr>
                <w:rFonts w:ascii="Times New Roman" w:hAnsi="Times New Roman"/>
                <w:sz w:val="24"/>
                <w:szCs w:val="24"/>
              </w:rPr>
              <w:t> </w:t>
            </w:r>
            <w:r w:rsidR="00EA4634" w:rsidRPr="00E159C7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EA4634" w:rsidRPr="00E159C7" w:rsidRDefault="000754B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М1(2), М2(1), Д1(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3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 xml:space="preserve">), Р1(2), Р2(2), 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Р</w:t>
            </w:r>
            <w:r w:rsidRPr="00E159C7">
              <w:rPr>
                <w:rFonts w:ascii="Times New Roman" w:hAnsi="Times New Roman"/>
                <w:sz w:val="24"/>
                <w:szCs w:val="24"/>
              </w:rPr>
              <w:t>3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(</w:t>
            </w:r>
            <w:r w:rsidR="00A03C45">
              <w:rPr>
                <w:rFonts w:ascii="Times New Roman" w:hAnsi="Times New Roman"/>
                <w:sz w:val="24"/>
                <w:szCs w:val="24"/>
              </w:rPr>
              <w:t>2</w:t>
            </w:r>
            <w:r w:rsidR="002865F9" w:rsidRPr="00E159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E159C7" w:rsidRDefault="000754B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9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EA4634" w:rsidRPr="007A0D8A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Слабовидящие</w:t>
            </w:r>
          </w:p>
        </w:tc>
        <w:tc>
          <w:tcPr>
            <w:tcW w:w="1984" w:type="dxa"/>
          </w:tcPr>
          <w:p w:rsidR="00EA4634" w:rsidRPr="007A0D8A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7A0D8A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7A0D8A" w:rsidRDefault="00AC294C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7A0D8A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7A0D8A" w:rsidRDefault="00D22060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EA4634" w:rsidRPr="007A0D8A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="007A0D8A" w:rsidRPr="007A0D8A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EA4634" w:rsidRPr="007A0D8A" w:rsidRDefault="007A0D8A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Ч1(1), Ч3(1), П1(2), П2(1), П3(1), М1(2), М2(1), Д1(</w:t>
            </w:r>
            <w:r w:rsidR="00E96C34">
              <w:rPr>
                <w:rFonts w:ascii="Times New Roman" w:hAnsi="Times New Roman"/>
                <w:sz w:val="24"/>
                <w:szCs w:val="24"/>
              </w:rPr>
              <w:t>3) Р1(2), Р2(2), Р3(2), Р4(1)</w:t>
            </w:r>
          </w:p>
        </w:tc>
        <w:tc>
          <w:tcPr>
            <w:tcW w:w="1701" w:type="dxa"/>
          </w:tcPr>
          <w:p w:rsidR="00EA4634" w:rsidRPr="007A0D8A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D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A4634" w:rsidRPr="009F2C18" w:rsidRDefault="00D22060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 </w:t>
            </w:r>
            <w:r w:rsidR="00EA4634" w:rsidRPr="009F2C18">
              <w:rPr>
                <w:rFonts w:ascii="Times New Roman" w:hAnsi="Times New Roman"/>
                <w:sz w:val="24"/>
                <w:szCs w:val="24"/>
              </w:rPr>
              <w:t>тяжелыми нарушениями речи</w:t>
            </w:r>
          </w:p>
        </w:tc>
        <w:tc>
          <w:tcPr>
            <w:tcW w:w="1984" w:type="dxa"/>
            <w:shd w:val="clear" w:color="auto" w:fill="auto"/>
          </w:tcPr>
          <w:p w:rsidR="00EA4634" w:rsidRPr="009F2C18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письменная</w:t>
            </w:r>
          </w:p>
        </w:tc>
        <w:tc>
          <w:tcPr>
            <w:tcW w:w="1913" w:type="dxa"/>
          </w:tcPr>
          <w:p w:rsidR="00EA4634" w:rsidRPr="009F2C18" w:rsidRDefault="000D0581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ыдать текст для са</w:t>
            </w:r>
            <w:r w:rsidRPr="000D315F">
              <w:rPr>
                <w:rFonts w:ascii="Times New Roman" w:hAnsi="Times New Roman"/>
                <w:spacing w:val="-20"/>
                <w:sz w:val="24"/>
                <w:szCs w:val="24"/>
              </w:rPr>
              <w:t>мостоятел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ьного прочтени</w:t>
            </w:r>
            <w:r>
              <w:rPr>
                <w:rFonts w:ascii="Times New Roman" w:hAnsi="Times New Roman"/>
                <w:sz w:val="24"/>
                <w:szCs w:val="24"/>
              </w:rPr>
              <w:t>я без оценивания по критериям к 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заданию № 1</w:t>
            </w:r>
          </w:p>
        </w:tc>
        <w:tc>
          <w:tcPr>
            <w:tcW w:w="1914" w:type="dxa"/>
            <w:shd w:val="clear" w:color="auto" w:fill="auto"/>
          </w:tcPr>
          <w:p w:rsidR="00EA4634" w:rsidRPr="009F2C18" w:rsidRDefault="0043411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 в</w:t>
            </w:r>
            <w:r w:rsidR="00BE45AB">
              <w:rPr>
                <w:rFonts w:ascii="Times New Roman" w:hAnsi="Times New Roman"/>
                <w:sz w:val="24"/>
                <w:szCs w:val="24"/>
              </w:rPr>
              <w:t> </w:t>
            </w:r>
            <w:r w:rsidRPr="009F2C18">
              <w:rPr>
                <w:rFonts w:ascii="Times New Roman" w:hAnsi="Times New Roman"/>
                <w:sz w:val="24"/>
                <w:szCs w:val="24"/>
              </w:rPr>
              <w:t>письменной форме</w:t>
            </w:r>
          </w:p>
        </w:tc>
        <w:tc>
          <w:tcPr>
            <w:tcW w:w="1914" w:type="dxa"/>
          </w:tcPr>
          <w:p w:rsidR="00EA4634" w:rsidRPr="009F2C18" w:rsidRDefault="00B65EF3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м</w:t>
            </w:r>
            <w:r w:rsidR="00BE45AB">
              <w:rPr>
                <w:rFonts w:ascii="Times New Roman" w:hAnsi="Times New Roman"/>
                <w:sz w:val="24"/>
                <w:szCs w:val="24"/>
              </w:rPr>
              <w:t>онологическое высказывание в </w:t>
            </w:r>
            <w:r w:rsidRPr="009F2C18">
              <w:rPr>
                <w:rFonts w:ascii="Times New Roman" w:hAnsi="Times New Roman"/>
                <w:sz w:val="24"/>
                <w:szCs w:val="24"/>
              </w:rPr>
              <w:t>письменной форме</w:t>
            </w:r>
          </w:p>
        </w:tc>
        <w:tc>
          <w:tcPr>
            <w:tcW w:w="1914" w:type="dxa"/>
          </w:tcPr>
          <w:p w:rsidR="00EA4634" w:rsidRPr="009F2C18" w:rsidRDefault="00BE45A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диалоге в </w:t>
            </w:r>
            <w:r w:rsidR="00B65EF3" w:rsidRPr="009F2C18">
              <w:rPr>
                <w:rFonts w:ascii="Times New Roman" w:hAnsi="Times New Roman"/>
                <w:sz w:val="24"/>
                <w:szCs w:val="24"/>
              </w:rPr>
              <w:t>письменной форме, допускается использование участником ИС карточки собеседника для формулирова</w:t>
            </w:r>
            <w:r w:rsidR="00B65EF3" w:rsidRPr="00BE45AB">
              <w:rPr>
                <w:rFonts w:ascii="Times New Roman" w:hAnsi="Times New Roman"/>
                <w:spacing w:val="-20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письменных ответов на </w:t>
            </w:r>
            <w:r w:rsidR="00B65EF3" w:rsidRPr="009F2C18">
              <w:rPr>
                <w:rFonts w:ascii="Times New Roman" w:hAnsi="Times New Roman"/>
                <w:sz w:val="24"/>
                <w:szCs w:val="24"/>
              </w:rPr>
              <w:t>вопросы диалога</w:t>
            </w:r>
          </w:p>
        </w:tc>
        <w:tc>
          <w:tcPr>
            <w:tcW w:w="1701" w:type="dxa"/>
          </w:tcPr>
          <w:p w:rsidR="00EA4634" w:rsidRPr="009F2C18" w:rsidRDefault="009F2C1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П1(2), П2(1), П3(1), М1(2), М2(1), Д1(</w:t>
            </w:r>
            <w:r w:rsidR="00E96C34">
              <w:rPr>
                <w:rFonts w:ascii="Times New Roman" w:hAnsi="Times New Roman"/>
                <w:sz w:val="24"/>
                <w:szCs w:val="24"/>
              </w:rPr>
              <w:t>3</w:t>
            </w:r>
            <w:r w:rsidRPr="009F2C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9F2C18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C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EA4634" w:rsidRPr="008D49A8" w:rsidRDefault="00BE45AB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 </w:t>
            </w:r>
            <w:r w:rsidR="00EA4634" w:rsidRPr="008D49A8">
              <w:rPr>
                <w:rFonts w:ascii="Times New Roman" w:hAnsi="Times New Roman"/>
                <w:sz w:val="24"/>
                <w:szCs w:val="24"/>
              </w:rPr>
              <w:t>нарушениями опорно-двигательного аппарата, при отсутствии сопутствующих заболеваний</w:t>
            </w:r>
          </w:p>
        </w:tc>
        <w:tc>
          <w:tcPr>
            <w:tcW w:w="1984" w:type="dxa"/>
          </w:tcPr>
          <w:p w:rsidR="00EA4634" w:rsidRPr="008D49A8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8D49A8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8D49A8" w:rsidRDefault="00F45F1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8D49A8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8D49A8" w:rsidRDefault="00BE45AB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925D85" w:rsidRPr="008D49A8">
              <w:rPr>
                <w:rFonts w:ascii="Times New Roman" w:hAnsi="Times New Roman"/>
                <w:sz w:val="24"/>
                <w:szCs w:val="24"/>
              </w:rPr>
              <w:t>диалоге</w:t>
            </w:r>
          </w:p>
        </w:tc>
        <w:tc>
          <w:tcPr>
            <w:tcW w:w="1701" w:type="dxa"/>
          </w:tcPr>
          <w:p w:rsidR="00EA4634" w:rsidRPr="008D49A8" w:rsidRDefault="00925D85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Ч1(1), Ч2(1), Ч3(1), П1(2), П2(1), П3(1), М1(2), М2(1), Д1(</w:t>
            </w:r>
            <w:r w:rsidR="00342E11">
              <w:rPr>
                <w:rFonts w:ascii="Times New Roman" w:hAnsi="Times New Roman"/>
                <w:sz w:val="24"/>
                <w:szCs w:val="24"/>
              </w:rPr>
              <w:t>3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), Р</w:t>
            </w:r>
            <w:r w:rsidR="00342E11">
              <w:rPr>
                <w:rFonts w:ascii="Times New Roman" w:hAnsi="Times New Roman"/>
                <w:sz w:val="24"/>
                <w:szCs w:val="24"/>
              </w:rPr>
              <w:t>1(2), Р2(2), Р3(2), Р4(1)</w:t>
            </w:r>
          </w:p>
        </w:tc>
        <w:tc>
          <w:tcPr>
            <w:tcW w:w="1701" w:type="dxa"/>
          </w:tcPr>
          <w:p w:rsidR="00EA4634" w:rsidRPr="008D49A8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EA4634" w:rsidRPr="008D49A8" w:rsidRDefault="00BE45AB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 </w:t>
            </w:r>
            <w:r w:rsidR="00EA4634" w:rsidRPr="008D49A8">
              <w:rPr>
                <w:rFonts w:ascii="Times New Roman" w:hAnsi="Times New Roman"/>
                <w:sz w:val="24"/>
                <w:szCs w:val="24"/>
              </w:rPr>
              <w:t>нарушениями опорно-двигательного аппарата, наличие сопутствующих заболеваний (например, тяжелые нарушения речи, слепота, др.)</w:t>
            </w:r>
          </w:p>
        </w:tc>
        <w:tc>
          <w:tcPr>
            <w:tcW w:w="1984" w:type="dxa"/>
          </w:tcPr>
          <w:p w:rsidR="00EA4634" w:rsidRPr="008D49A8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устная и (или) письменная</w:t>
            </w:r>
          </w:p>
        </w:tc>
        <w:tc>
          <w:tcPr>
            <w:tcW w:w="1913" w:type="dxa"/>
          </w:tcPr>
          <w:p w:rsidR="00EA4634" w:rsidRPr="008D49A8" w:rsidRDefault="00F45F1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4F1130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ии с 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сопутствующим заболеванием</w:t>
            </w:r>
          </w:p>
        </w:tc>
        <w:tc>
          <w:tcPr>
            <w:tcW w:w="1914" w:type="dxa"/>
          </w:tcPr>
          <w:p w:rsidR="00EA4634" w:rsidRPr="008D49A8" w:rsidRDefault="00F45F1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>в соответствии с сопутствующим заболеванием</w:t>
            </w:r>
          </w:p>
        </w:tc>
        <w:tc>
          <w:tcPr>
            <w:tcW w:w="1914" w:type="dxa"/>
          </w:tcPr>
          <w:p w:rsidR="00EA4634" w:rsidRPr="008D49A8" w:rsidRDefault="004A2129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C26C68" w:rsidRPr="008D49A8">
              <w:rPr>
                <w:rFonts w:ascii="Times New Roman" w:hAnsi="Times New Roman"/>
                <w:sz w:val="24"/>
                <w:szCs w:val="24"/>
              </w:rPr>
              <w:t>сопутствующим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C68" w:rsidRPr="008D49A8">
              <w:rPr>
                <w:rFonts w:ascii="Times New Roman" w:hAnsi="Times New Roman"/>
                <w:sz w:val="24"/>
                <w:szCs w:val="24"/>
              </w:rPr>
              <w:t>заболеванием</w:t>
            </w:r>
          </w:p>
        </w:tc>
        <w:tc>
          <w:tcPr>
            <w:tcW w:w="1914" w:type="dxa"/>
          </w:tcPr>
          <w:p w:rsidR="00EA4634" w:rsidRPr="008D49A8" w:rsidRDefault="00CE0807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9A8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="00C26C68" w:rsidRPr="008D49A8">
              <w:rPr>
                <w:rFonts w:ascii="Times New Roman" w:hAnsi="Times New Roman"/>
                <w:sz w:val="24"/>
                <w:szCs w:val="24"/>
              </w:rPr>
              <w:t>сопутствующим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C68" w:rsidRPr="008D49A8">
              <w:rPr>
                <w:rFonts w:ascii="Times New Roman" w:hAnsi="Times New Roman"/>
                <w:sz w:val="24"/>
                <w:szCs w:val="24"/>
              </w:rPr>
              <w:t>заболеванием</w:t>
            </w:r>
          </w:p>
        </w:tc>
        <w:tc>
          <w:tcPr>
            <w:tcW w:w="1701" w:type="dxa"/>
          </w:tcPr>
          <w:p w:rsidR="00EA4634" w:rsidRPr="008D49A8" w:rsidRDefault="00CE0807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108">
              <w:rPr>
                <w:rFonts w:ascii="Times New Roman" w:hAnsi="Times New Roman"/>
                <w:spacing w:val="-20"/>
                <w:sz w:val="24"/>
                <w:szCs w:val="24"/>
              </w:rPr>
              <w:t>в соот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в</w:t>
            </w:r>
            <w:r w:rsidRPr="00267108">
              <w:rPr>
                <w:rFonts w:ascii="Times New Roman" w:hAnsi="Times New Roman"/>
                <w:spacing w:val="-20"/>
                <w:sz w:val="24"/>
                <w:szCs w:val="24"/>
              </w:rPr>
              <w:t>е</w:t>
            </w:r>
            <w:r w:rsidR="008B5F54" w:rsidRPr="00267108">
              <w:rPr>
                <w:rFonts w:ascii="Times New Roman" w:hAnsi="Times New Roman"/>
                <w:spacing w:val="-20"/>
                <w:sz w:val="24"/>
                <w:szCs w:val="24"/>
              </w:rPr>
              <w:t>тст</w:t>
            </w:r>
            <w:r w:rsidR="008B5F54">
              <w:rPr>
                <w:rFonts w:ascii="Times New Roman" w:hAnsi="Times New Roman"/>
                <w:sz w:val="24"/>
                <w:szCs w:val="24"/>
              </w:rPr>
              <w:t>вии</w:t>
            </w:r>
            <w:r w:rsidR="005070CF">
              <w:rPr>
                <w:rFonts w:ascii="Times New Roman" w:hAnsi="Times New Roman"/>
                <w:sz w:val="24"/>
                <w:szCs w:val="24"/>
              </w:rPr>
              <w:t> </w:t>
            </w:r>
            <w:r w:rsidR="00267108">
              <w:rPr>
                <w:rFonts w:ascii="Times New Roman" w:hAnsi="Times New Roman"/>
                <w:spacing w:val="-20"/>
                <w:sz w:val="24"/>
                <w:szCs w:val="24"/>
              </w:rPr>
              <w:t>с</w:t>
            </w:r>
            <w:r w:rsidR="00267108">
              <w:rPr>
                <w:rFonts w:ascii="Times New Roman" w:hAnsi="Times New Roman"/>
                <w:spacing w:val="-20"/>
                <w:sz w:val="24"/>
                <w:szCs w:val="24"/>
              </w:rPr>
              <w:br/>
            </w:r>
            <w:r w:rsidR="008B5F54"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соп</w:t>
            </w:r>
            <w:r w:rsidR="008B5F54">
              <w:rPr>
                <w:rFonts w:ascii="Times New Roman" w:hAnsi="Times New Roman"/>
                <w:sz w:val="24"/>
                <w:szCs w:val="24"/>
              </w:rPr>
              <w:t>у</w:t>
            </w:r>
            <w:r w:rsidR="008B5F54"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тс</w:t>
            </w:r>
            <w:r w:rsidR="008B5F54">
              <w:rPr>
                <w:rFonts w:ascii="Times New Roman" w:hAnsi="Times New Roman"/>
                <w:sz w:val="24"/>
                <w:szCs w:val="24"/>
              </w:rPr>
              <w:t>т</w:t>
            </w:r>
            <w:r w:rsidR="008B5F54"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вую</w:t>
            </w:r>
            <w:r w:rsidR="008B5F54">
              <w:rPr>
                <w:rFonts w:ascii="Times New Roman" w:hAnsi="Times New Roman"/>
                <w:sz w:val="24"/>
                <w:szCs w:val="24"/>
              </w:rPr>
              <w:t>щ</w:t>
            </w:r>
            <w:r w:rsidR="008B5F54" w:rsidRPr="0059192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им </w:t>
            </w:r>
            <w:r w:rsidR="008B5F54">
              <w:rPr>
                <w:rFonts w:ascii="Times New Roman" w:hAnsi="Times New Roman"/>
                <w:sz w:val="24"/>
                <w:szCs w:val="24"/>
              </w:rPr>
              <w:t>заболева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  <w:tc>
          <w:tcPr>
            <w:tcW w:w="1701" w:type="dxa"/>
          </w:tcPr>
          <w:p w:rsidR="00EA4634" w:rsidRPr="008D49A8" w:rsidRDefault="00267108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108">
              <w:rPr>
                <w:rFonts w:ascii="Times New Roman" w:hAnsi="Times New Roman"/>
                <w:spacing w:val="-20"/>
                <w:sz w:val="24"/>
                <w:szCs w:val="24"/>
              </w:rPr>
              <w:t>в соот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в</w:t>
            </w:r>
            <w:r w:rsidRPr="00267108">
              <w:rPr>
                <w:rFonts w:ascii="Times New Roman" w:hAnsi="Times New Roman"/>
                <w:spacing w:val="-20"/>
                <w:sz w:val="24"/>
                <w:szCs w:val="24"/>
              </w:rPr>
              <w:t>етст</w:t>
            </w:r>
            <w:r>
              <w:rPr>
                <w:rFonts w:ascii="Times New Roman" w:hAnsi="Times New Roman"/>
                <w:sz w:val="24"/>
                <w:szCs w:val="24"/>
              </w:rPr>
              <w:t>вии 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br/>
            </w:r>
            <w:r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соп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тс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9192E">
              <w:rPr>
                <w:rFonts w:ascii="Times New Roman" w:hAnsi="Times New Roman"/>
                <w:spacing w:val="-20"/>
                <w:sz w:val="24"/>
                <w:szCs w:val="24"/>
              </w:rPr>
              <w:t>вую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 w:rsidRPr="0059192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им </w:t>
            </w:r>
            <w:r>
              <w:rPr>
                <w:rFonts w:ascii="Times New Roman" w:hAnsi="Times New Roman"/>
                <w:sz w:val="24"/>
                <w:szCs w:val="24"/>
              </w:rPr>
              <w:t>заболева</w:t>
            </w:r>
            <w:r w:rsidRPr="008D49A8">
              <w:rPr>
                <w:rFonts w:ascii="Times New Roman" w:hAnsi="Times New Roman"/>
                <w:sz w:val="24"/>
                <w:szCs w:val="24"/>
              </w:rPr>
              <w:t>нием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EA4634" w:rsidRPr="00F362C2" w:rsidRDefault="00182126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 </w:t>
            </w:r>
            <w:r w:rsidR="00EA4634" w:rsidRPr="00F362C2">
              <w:rPr>
                <w:rFonts w:ascii="Times New Roman" w:hAnsi="Times New Roman"/>
                <w:sz w:val="24"/>
                <w:szCs w:val="24"/>
              </w:rPr>
              <w:t>расстройствами аутистического спектра</w:t>
            </w:r>
          </w:p>
        </w:tc>
        <w:tc>
          <w:tcPr>
            <w:tcW w:w="1984" w:type="dxa"/>
          </w:tcPr>
          <w:p w:rsidR="00EA4634" w:rsidRPr="00F362C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F362C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F362C2" w:rsidRDefault="00182126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участвуют в </w:t>
            </w:r>
            <w:r w:rsidR="006D6B62" w:rsidRPr="00F362C2">
              <w:rPr>
                <w:rFonts w:ascii="Times New Roman" w:hAnsi="Times New Roman"/>
                <w:sz w:val="24"/>
                <w:szCs w:val="24"/>
              </w:rPr>
              <w:t>выполнении задания</w:t>
            </w:r>
          </w:p>
        </w:tc>
        <w:tc>
          <w:tcPr>
            <w:tcW w:w="1914" w:type="dxa"/>
          </w:tcPr>
          <w:p w:rsidR="00EA4634" w:rsidRPr="00F362C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F362C2" w:rsidRDefault="00182126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F362C2" w:rsidRPr="00F362C2">
              <w:rPr>
                <w:rFonts w:ascii="Times New Roman" w:hAnsi="Times New Roman"/>
                <w:sz w:val="24"/>
                <w:szCs w:val="24"/>
              </w:rPr>
              <w:t>диалоге</w:t>
            </w:r>
          </w:p>
        </w:tc>
        <w:tc>
          <w:tcPr>
            <w:tcW w:w="1701" w:type="dxa"/>
          </w:tcPr>
          <w:p w:rsidR="00EA4634" w:rsidRPr="00F362C2" w:rsidRDefault="00F362C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Ч1(1), М1(2), М2(1), Д1(</w:t>
            </w:r>
            <w:r w:rsidR="00342E11">
              <w:rPr>
                <w:rFonts w:ascii="Times New Roman" w:hAnsi="Times New Roman"/>
                <w:sz w:val="24"/>
                <w:szCs w:val="24"/>
              </w:rPr>
              <w:t>3</w:t>
            </w:r>
            <w:r w:rsidRPr="00F362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81EB1" w:rsidRPr="00F362C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2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EA4634" w:rsidRPr="00881EB1" w:rsidRDefault="00182126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 </w:t>
            </w:r>
            <w:r w:rsidR="00EA4634" w:rsidRPr="00881EB1">
              <w:rPr>
                <w:rFonts w:ascii="Times New Roman" w:hAnsi="Times New Roman"/>
                <w:sz w:val="24"/>
                <w:szCs w:val="24"/>
              </w:rPr>
              <w:t>задержкой психического развития</w:t>
            </w:r>
          </w:p>
        </w:tc>
        <w:tc>
          <w:tcPr>
            <w:tcW w:w="1984" w:type="dxa"/>
          </w:tcPr>
          <w:p w:rsidR="00EA4634" w:rsidRPr="00881EB1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устная</w:t>
            </w:r>
          </w:p>
        </w:tc>
        <w:tc>
          <w:tcPr>
            <w:tcW w:w="1913" w:type="dxa"/>
          </w:tcPr>
          <w:p w:rsidR="00EA4634" w:rsidRPr="00881EB1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чтение текста про себя + вслух</w:t>
            </w:r>
          </w:p>
        </w:tc>
        <w:tc>
          <w:tcPr>
            <w:tcW w:w="1914" w:type="dxa"/>
          </w:tcPr>
          <w:p w:rsidR="00EA4634" w:rsidRPr="00881EB1" w:rsidRDefault="006A13B7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881EB1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881EB1" w:rsidRDefault="00C92B09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6A13B7" w:rsidRPr="00881EB1">
              <w:rPr>
                <w:rFonts w:ascii="Times New Roman" w:hAnsi="Times New Roman"/>
                <w:sz w:val="24"/>
                <w:szCs w:val="24"/>
              </w:rPr>
              <w:t>диалоге</w:t>
            </w:r>
          </w:p>
        </w:tc>
        <w:tc>
          <w:tcPr>
            <w:tcW w:w="1701" w:type="dxa"/>
          </w:tcPr>
          <w:p w:rsidR="00EA4634" w:rsidRPr="00881EB1" w:rsidRDefault="007614D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 xml:space="preserve">Ч1(1), П1(2), П2(1), П3(1), М1(2), М2(1) </w:t>
            </w:r>
            <w:r w:rsidR="00C36ED1">
              <w:rPr>
                <w:rFonts w:ascii="Times New Roman" w:hAnsi="Times New Roman"/>
                <w:sz w:val="24"/>
                <w:szCs w:val="24"/>
              </w:rPr>
              <w:t>Д1</w:t>
            </w:r>
            <w:r w:rsidR="00E66E8E">
              <w:rPr>
                <w:rFonts w:ascii="Times New Roman" w:hAnsi="Times New Roman"/>
                <w:sz w:val="24"/>
                <w:szCs w:val="24"/>
              </w:rPr>
              <w:t>(3</w:t>
            </w:r>
            <w:r w:rsidR="00EA4634" w:rsidRPr="00881E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A4634" w:rsidRPr="00881EB1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E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A4634" w:rsidRPr="005B6682" w:rsidTr="00870500">
        <w:trPr>
          <w:cantSplit/>
          <w:trHeight w:val="20"/>
        </w:trPr>
        <w:tc>
          <w:tcPr>
            <w:tcW w:w="562" w:type="dxa"/>
          </w:tcPr>
          <w:p w:rsidR="00EA4634" w:rsidRPr="001D264D" w:rsidRDefault="001D264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EA4634" w:rsidRPr="005B6682" w:rsidRDefault="00EA4634" w:rsidP="00602A00">
            <w:pPr>
              <w:spacing w:before="60" w:after="6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 xml:space="preserve">Иные категории участников </w:t>
            </w:r>
            <w:r w:rsidR="001F1811">
              <w:rPr>
                <w:rFonts w:ascii="Times New Roman" w:hAnsi="Times New Roman"/>
                <w:sz w:val="24"/>
                <w:szCs w:val="24"/>
              </w:rPr>
              <w:t>итогового собеседования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, которым требуется создание специальных условий</w:t>
            </w:r>
          </w:p>
        </w:tc>
        <w:tc>
          <w:tcPr>
            <w:tcW w:w="1984" w:type="dxa"/>
          </w:tcPr>
          <w:p w:rsidR="00EA4634" w:rsidRPr="005B668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стная</w:t>
            </w:r>
          </w:p>
        </w:tc>
        <w:tc>
          <w:tcPr>
            <w:tcW w:w="1913" w:type="dxa"/>
          </w:tcPr>
          <w:p w:rsidR="00EA4634" w:rsidRPr="005B668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5B6682">
              <w:rPr>
                <w:rFonts w:ascii="Times New Roman" w:hAnsi="Times New Roman"/>
                <w:sz w:val="24"/>
                <w:szCs w:val="24"/>
              </w:rPr>
              <w:t>тение текста про себя + вслух</w:t>
            </w:r>
          </w:p>
        </w:tc>
        <w:tc>
          <w:tcPr>
            <w:tcW w:w="1914" w:type="dxa"/>
          </w:tcPr>
          <w:p w:rsidR="00EA4634" w:rsidRPr="005B6682" w:rsidRDefault="00D67931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931">
              <w:rPr>
                <w:rFonts w:ascii="Times New Roman" w:hAnsi="Times New Roman"/>
                <w:sz w:val="24"/>
                <w:szCs w:val="24"/>
              </w:rPr>
              <w:t>подробный пересказ текста с включением приведенного высказывания</w:t>
            </w:r>
          </w:p>
        </w:tc>
        <w:tc>
          <w:tcPr>
            <w:tcW w:w="1914" w:type="dxa"/>
          </w:tcPr>
          <w:p w:rsidR="00EA4634" w:rsidRPr="005B6682" w:rsidRDefault="006D6B62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монологическое высказывание</w:t>
            </w:r>
          </w:p>
        </w:tc>
        <w:tc>
          <w:tcPr>
            <w:tcW w:w="1914" w:type="dxa"/>
          </w:tcPr>
          <w:p w:rsidR="00EA4634" w:rsidRPr="005B6682" w:rsidRDefault="00C92B09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 </w:t>
            </w:r>
            <w:r w:rsidR="007614DD">
              <w:rPr>
                <w:rFonts w:ascii="Times New Roman" w:hAnsi="Times New Roman"/>
                <w:sz w:val="24"/>
                <w:szCs w:val="24"/>
              </w:rPr>
              <w:t>диалоге</w:t>
            </w:r>
          </w:p>
        </w:tc>
        <w:tc>
          <w:tcPr>
            <w:tcW w:w="1701" w:type="dxa"/>
          </w:tcPr>
          <w:p w:rsidR="00EA4634" w:rsidRPr="005B6682" w:rsidRDefault="007614DD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4DD">
              <w:rPr>
                <w:rFonts w:ascii="Times New Roman" w:hAnsi="Times New Roman"/>
                <w:sz w:val="24"/>
                <w:szCs w:val="24"/>
              </w:rPr>
              <w:t xml:space="preserve">Ч1(1), Ч2(1), Ч3(1), П1(2), </w:t>
            </w:r>
            <w:r w:rsidR="00E66E8E">
              <w:rPr>
                <w:rFonts w:ascii="Times New Roman" w:hAnsi="Times New Roman"/>
                <w:sz w:val="24"/>
                <w:szCs w:val="24"/>
              </w:rPr>
              <w:t>П2(1), П3(1), М1(2), М2(1), Д1(3</w:t>
            </w:r>
            <w:r w:rsidRPr="007614DD">
              <w:rPr>
                <w:rFonts w:ascii="Times New Roman" w:hAnsi="Times New Roman"/>
                <w:sz w:val="24"/>
                <w:szCs w:val="24"/>
              </w:rPr>
              <w:t>), Р</w:t>
            </w:r>
            <w:r w:rsidR="00E66E8E">
              <w:rPr>
                <w:rFonts w:ascii="Times New Roman" w:hAnsi="Times New Roman"/>
                <w:sz w:val="24"/>
                <w:szCs w:val="24"/>
              </w:rPr>
              <w:t>1(2), Р2(2), Р3(2), Р4(1)</w:t>
            </w:r>
          </w:p>
        </w:tc>
        <w:tc>
          <w:tcPr>
            <w:tcW w:w="1701" w:type="dxa"/>
          </w:tcPr>
          <w:p w:rsidR="00EA4634" w:rsidRPr="005B6682" w:rsidRDefault="00EA4634" w:rsidP="00602A00">
            <w:pPr>
              <w:spacing w:before="60" w:after="6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0B0854" w:rsidRDefault="000B0854" w:rsidP="000B0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370" w:rsidRPr="000B0854" w:rsidRDefault="000B0854" w:rsidP="000B0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57AFC00" wp14:editId="5A224BFD">
                <wp:extent cx="1260000" cy="0"/>
                <wp:effectExtent l="0" t="0" r="35560" b="19050"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82E15A" id="Прямая соединительная линия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" strokecolor="black [3213]" strokeweight=".5pt">
                <v:stroke joinstyle="miter"/>
                <w10:anchorlock/>
              </v:line>
            </w:pict>
          </mc:Fallback>
        </mc:AlternateContent>
      </w:r>
    </w:p>
    <w:sectPr w:rsidR="00851370" w:rsidRPr="000B0854" w:rsidSect="002B0938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F8" w:rsidRDefault="00DC67F8" w:rsidP="002B0938">
      <w:pPr>
        <w:spacing w:after="0" w:line="240" w:lineRule="auto"/>
      </w:pPr>
      <w:r>
        <w:separator/>
      </w:r>
    </w:p>
  </w:endnote>
  <w:endnote w:type="continuationSeparator" w:id="0">
    <w:p w:rsidR="00DC67F8" w:rsidRDefault="00DC67F8" w:rsidP="002B0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F8" w:rsidRDefault="00DC67F8" w:rsidP="002B0938">
      <w:pPr>
        <w:spacing w:after="0" w:line="240" w:lineRule="auto"/>
      </w:pPr>
      <w:r>
        <w:separator/>
      </w:r>
    </w:p>
  </w:footnote>
  <w:footnote w:type="continuationSeparator" w:id="0">
    <w:p w:rsidR="00DC67F8" w:rsidRDefault="00DC67F8" w:rsidP="002B0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585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0938" w:rsidRPr="002B0938" w:rsidRDefault="002B0938" w:rsidP="002B093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09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09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09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C1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B09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43DE5"/>
    <w:multiLevelType w:val="hybridMultilevel"/>
    <w:tmpl w:val="767E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B3"/>
    <w:rsid w:val="000713AD"/>
    <w:rsid w:val="000754BB"/>
    <w:rsid w:val="000916BF"/>
    <w:rsid w:val="000B0854"/>
    <w:rsid w:val="000C0CC5"/>
    <w:rsid w:val="000D0581"/>
    <w:rsid w:val="000D315F"/>
    <w:rsid w:val="000F0E9F"/>
    <w:rsid w:val="00130608"/>
    <w:rsid w:val="00144C18"/>
    <w:rsid w:val="00182126"/>
    <w:rsid w:val="00190CEB"/>
    <w:rsid w:val="001D264D"/>
    <w:rsid w:val="001E128C"/>
    <w:rsid w:val="001F1811"/>
    <w:rsid w:val="00257CAB"/>
    <w:rsid w:val="00267108"/>
    <w:rsid w:val="00280D5D"/>
    <w:rsid w:val="00286590"/>
    <w:rsid w:val="002865F9"/>
    <w:rsid w:val="002A3C83"/>
    <w:rsid w:val="002B0938"/>
    <w:rsid w:val="002D68C1"/>
    <w:rsid w:val="00300DEB"/>
    <w:rsid w:val="00321310"/>
    <w:rsid w:val="003241EA"/>
    <w:rsid w:val="00342E11"/>
    <w:rsid w:val="00346261"/>
    <w:rsid w:val="003A1829"/>
    <w:rsid w:val="003A2943"/>
    <w:rsid w:val="003D7CEE"/>
    <w:rsid w:val="00431C8E"/>
    <w:rsid w:val="0043411B"/>
    <w:rsid w:val="00435B71"/>
    <w:rsid w:val="00436B06"/>
    <w:rsid w:val="00437377"/>
    <w:rsid w:val="00474C7D"/>
    <w:rsid w:val="00483656"/>
    <w:rsid w:val="004A2129"/>
    <w:rsid w:val="004B1E46"/>
    <w:rsid w:val="004F1130"/>
    <w:rsid w:val="004F220F"/>
    <w:rsid w:val="005070CF"/>
    <w:rsid w:val="00512058"/>
    <w:rsid w:val="005355F1"/>
    <w:rsid w:val="00536C42"/>
    <w:rsid w:val="005436F8"/>
    <w:rsid w:val="0055627D"/>
    <w:rsid w:val="00564282"/>
    <w:rsid w:val="0059192E"/>
    <w:rsid w:val="005B6682"/>
    <w:rsid w:val="005C2FC3"/>
    <w:rsid w:val="00602A00"/>
    <w:rsid w:val="00602BE1"/>
    <w:rsid w:val="006456D1"/>
    <w:rsid w:val="00681765"/>
    <w:rsid w:val="00683D66"/>
    <w:rsid w:val="006A13B7"/>
    <w:rsid w:val="006D6B62"/>
    <w:rsid w:val="00740CB8"/>
    <w:rsid w:val="007614DD"/>
    <w:rsid w:val="00762B98"/>
    <w:rsid w:val="00791E6C"/>
    <w:rsid w:val="007A043E"/>
    <w:rsid w:val="007A0D8A"/>
    <w:rsid w:val="007C3020"/>
    <w:rsid w:val="007D67B3"/>
    <w:rsid w:val="008055DE"/>
    <w:rsid w:val="00823403"/>
    <w:rsid w:val="00851370"/>
    <w:rsid w:val="00870500"/>
    <w:rsid w:val="0087689B"/>
    <w:rsid w:val="00881EB1"/>
    <w:rsid w:val="0088322F"/>
    <w:rsid w:val="00883FBC"/>
    <w:rsid w:val="0089640D"/>
    <w:rsid w:val="008A4726"/>
    <w:rsid w:val="008B1C17"/>
    <w:rsid w:val="008B5F54"/>
    <w:rsid w:val="008D49A8"/>
    <w:rsid w:val="008E1F67"/>
    <w:rsid w:val="008F6700"/>
    <w:rsid w:val="00917D03"/>
    <w:rsid w:val="00925D85"/>
    <w:rsid w:val="00947EC4"/>
    <w:rsid w:val="0095213D"/>
    <w:rsid w:val="009525D8"/>
    <w:rsid w:val="009537DC"/>
    <w:rsid w:val="0095503C"/>
    <w:rsid w:val="009727F3"/>
    <w:rsid w:val="00976B44"/>
    <w:rsid w:val="009B3E13"/>
    <w:rsid w:val="009F2C18"/>
    <w:rsid w:val="00A03C45"/>
    <w:rsid w:val="00A63AC7"/>
    <w:rsid w:val="00AA2269"/>
    <w:rsid w:val="00AC294C"/>
    <w:rsid w:val="00AE5CEB"/>
    <w:rsid w:val="00B03DF0"/>
    <w:rsid w:val="00B22A8C"/>
    <w:rsid w:val="00B24F5F"/>
    <w:rsid w:val="00B65EF3"/>
    <w:rsid w:val="00B77458"/>
    <w:rsid w:val="00B7755D"/>
    <w:rsid w:val="00B87FA7"/>
    <w:rsid w:val="00BA365E"/>
    <w:rsid w:val="00BB0FEB"/>
    <w:rsid w:val="00BE45AB"/>
    <w:rsid w:val="00C0568E"/>
    <w:rsid w:val="00C26C68"/>
    <w:rsid w:val="00C36ED1"/>
    <w:rsid w:val="00C749C8"/>
    <w:rsid w:val="00C91A10"/>
    <w:rsid w:val="00C92B09"/>
    <w:rsid w:val="00C95492"/>
    <w:rsid w:val="00CE0807"/>
    <w:rsid w:val="00CE5A82"/>
    <w:rsid w:val="00D22060"/>
    <w:rsid w:val="00D44EB7"/>
    <w:rsid w:val="00D45DE7"/>
    <w:rsid w:val="00D67931"/>
    <w:rsid w:val="00D746BE"/>
    <w:rsid w:val="00DC67F8"/>
    <w:rsid w:val="00DD4A18"/>
    <w:rsid w:val="00DD686E"/>
    <w:rsid w:val="00DD7E27"/>
    <w:rsid w:val="00DF4DC1"/>
    <w:rsid w:val="00E159C7"/>
    <w:rsid w:val="00E66E8E"/>
    <w:rsid w:val="00E96C34"/>
    <w:rsid w:val="00EA21EB"/>
    <w:rsid w:val="00EA4634"/>
    <w:rsid w:val="00ED65A9"/>
    <w:rsid w:val="00EE1EC3"/>
    <w:rsid w:val="00F25F38"/>
    <w:rsid w:val="00F362C2"/>
    <w:rsid w:val="00F364AE"/>
    <w:rsid w:val="00F37BAD"/>
    <w:rsid w:val="00F45F18"/>
    <w:rsid w:val="00F6365D"/>
    <w:rsid w:val="00F72626"/>
    <w:rsid w:val="00F808F8"/>
    <w:rsid w:val="00FA18F7"/>
    <w:rsid w:val="00FA4DE3"/>
    <w:rsid w:val="00FC7409"/>
    <w:rsid w:val="00FE4631"/>
    <w:rsid w:val="00FE6A9E"/>
    <w:rsid w:val="00FF31EE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000B-5188-4017-BEC3-0934E491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C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8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938"/>
  </w:style>
  <w:style w:type="paragraph" w:styleId="a8">
    <w:name w:val="footer"/>
    <w:basedOn w:val="a"/>
    <w:link w:val="a9"/>
    <w:uiPriority w:val="99"/>
    <w:unhideWhenUsed/>
    <w:rsid w:val="002B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Игоревна Мендель</dc:creator>
  <cp:keywords/>
  <dc:description/>
  <cp:lastModifiedBy>Полина Игоревна Мендель</cp:lastModifiedBy>
  <cp:revision>33</cp:revision>
  <dcterms:created xsi:type="dcterms:W3CDTF">2020-12-21T00:44:00Z</dcterms:created>
  <dcterms:modified xsi:type="dcterms:W3CDTF">2025-12-11T23:34:00Z</dcterms:modified>
</cp:coreProperties>
</file>